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610110" w:rsidRPr="00DD7764" w14:paraId="2433A752" w14:textId="77777777" w:rsidTr="00F24FC0">
        <w:trPr>
          <w:trHeight w:val="1188"/>
        </w:trPr>
        <w:tc>
          <w:tcPr>
            <w:tcW w:w="3356" w:type="dxa"/>
          </w:tcPr>
          <w:p w14:paraId="69AE7DEB" w14:textId="4FA0831A" w:rsidR="00610110" w:rsidRPr="00DC7FD7" w:rsidRDefault="00DC7FD7" w:rsidP="00DC7FD7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Physical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Therapist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Assistant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Program  </w:t>
            </w:r>
            <w:r>
              <w:rPr>
                <w:rFonts w:ascii="Garamond" w:hAnsi="Garamond" w:cs="Garamond"/>
              </w:rPr>
              <w:t>A45620</w:t>
            </w:r>
          </w:p>
        </w:tc>
        <w:tc>
          <w:tcPr>
            <w:tcW w:w="3357" w:type="dxa"/>
          </w:tcPr>
          <w:p w14:paraId="55EF32CF" w14:textId="77777777" w:rsidR="00305DE3" w:rsidRDefault="00AA28A8" w:rsidP="00610110">
            <w:pPr>
              <w:jc w:val="center"/>
            </w:pPr>
            <w:r>
              <w:rPr>
                <w:rFonts w:ascii="Calibri" w:hAnsi="Calibri" w:cs="Calibri"/>
              </w:rPr>
              <w:t xml:space="preserve">Dr. </w:t>
            </w:r>
            <w:r>
              <w:rPr>
                <w:rFonts w:ascii="Calibri" w:hAnsi="Calibri" w:cs="Calibri"/>
                <w:spacing w:val="-1"/>
              </w:rPr>
              <w:t>Dean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McCall,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PT, OCS</w:t>
            </w:r>
            <w:r w:rsidR="00327C71">
              <w:t xml:space="preserve">, </w:t>
            </w:r>
          </w:p>
          <w:p w14:paraId="1FF27C91" w14:textId="3C063A16" w:rsidR="00610110" w:rsidRDefault="00305DE3" w:rsidP="00610110">
            <w:pPr>
              <w:jc w:val="center"/>
            </w:pPr>
            <w:r>
              <w:t xml:space="preserve">Director, Physical Therapist Assistant </w:t>
            </w:r>
            <w:r w:rsidR="00610110">
              <w:t>252.789.02</w:t>
            </w:r>
            <w:r>
              <w:t>65</w:t>
            </w:r>
            <w:r w:rsidR="00610110">
              <w:t xml:space="preserve">; </w:t>
            </w:r>
            <w:r>
              <w:t>dean.mccall</w:t>
            </w:r>
            <w:r w:rsidR="00610110">
              <w:t>@martincc.edu</w:t>
            </w:r>
          </w:p>
          <w:p w14:paraId="66219854" w14:textId="10F20567" w:rsidR="00610110" w:rsidRPr="00DD7764" w:rsidRDefault="00610110" w:rsidP="00610110">
            <w:pPr>
              <w:jc w:val="center"/>
            </w:pPr>
          </w:p>
        </w:tc>
        <w:tc>
          <w:tcPr>
            <w:tcW w:w="3357" w:type="dxa"/>
          </w:tcPr>
          <w:p w14:paraId="6C388893" w14:textId="6FBB217F" w:rsidR="00610110" w:rsidRDefault="00653BBA" w:rsidP="00610110">
            <w:pPr>
              <w:jc w:val="center"/>
            </w:pPr>
            <w:r>
              <w:t>5.19.2023</w:t>
            </w:r>
          </w:p>
          <w:p w14:paraId="4338CCDC" w14:textId="77777777" w:rsidR="00E5530E" w:rsidRDefault="00E5530E" w:rsidP="00610110">
            <w:pPr>
              <w:jc w:val="center"/>
            </w:pPr>
          </w:p>
          <w:p w14:paraId="31DDC74D" w14:textId="004EDB1D" w:rsidR="00610110" w:rsidRPr="00DD7764" w:rsidRDefault="00610110" w:rsidP="00610110">
            <w:pPr>
              <w:jc w:val="center"/>
            </w:pPr>
          </w:p>
        </w:tc>
      </w:tr>
    </w:tbl>
    <w:p w14:paraId="7A6CE9BC" w14:textId="77777777" w:rsidR="003924D7" w:rsidRDefault="005C046B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B59D63F" w14:textId="18C25E26" w:rsidR="009B18B2" w:rsidRDefault="009B18B2" w:rsidP="00D71D05">
      <w:pPr>
        <w:spacing w:after="0"/>
      </w:pPr>
      <w:r>
        <w:lastRenderedPageBreak/>
        <w:t>Comments:</w:t>
      </w:r>
      <w:r w:rsidR="00CB156F" w:rsidRPr="00CB156F">
        <w:t xml:space="preserve"> </w:t>
      </w:r>
      <w:r w:rsidR="004168D8" w:rsidRPr="004168D8">
        <w:t xml:space="preserve">Colorado and Hawaii are the only states that do not require a license </w:t>
      </w:r>
      <w:proofErr w:type="gramStart"/>
      <w:r w:rsidR="004168D8" w:rsidRPr="004168D8">
        <w:t>in order to</w:t>
      </w:r>
      <w:proofErr w:type="gramEnd"/>
      <w:r w:rsidR="004168D8" w:rsidRPr="004168D8">
        <w:t xml:space="preserve"> perform PTA work. For all other states, you must either choose to take a state-specific exam or the national physical therapy exam if you want to work in multiple states.</w:t>
      </w:r>
    </w:p>
    <w:p w14:paraId="3D13D751" w14:textId="77777777" w:rsidR="006442D5" w:rsidRDefault="006442D5" w:rsidP="00D71D05">
      <w:pPr>
        <w:spacing w:after="0"/>
      </w:pPr>
    </w:p>
    <w:p w14:paraId="3B58E96A" w14:textId="6E33320C" w:rsidR="00FE52E1" w:rsidRDefault="00F17CA3" w:rsidP="00D71D05">
      <w:pPr>
        <w:spacing w:after="0"/>
      </w:pPr>
      <w:r w:rsidRPr="00F17CA3">
        <w:t xml:space="preserve">Physical Therapist Assistant requirements vary by state and factor in other individual </w:t>
      </w:r>
      <w:proofErr w:type="gramStart"/>
      <w:r w:rsidRPr="00F17CA3">
        <w:t>factors;</w:t>
      </w:r>
      <w:proofErr w:type="gramEnd"/>
      <w:r w:rsidRPr="00F17CA3">
        <w:t xml:space="preserve"> including credentials, training, and job experience. It's important to note that not all states have reciprocity agreements or the same requirements.</w:t>
      </w:r>
    </w:p>
    <w:p w14:paraId="707D0D38" w14:textId="315737E1" w:rsidR="009B18B2" w:rsidRDefault="009B18B2" w:rsidP="00D71D05">
      <w:pPr>
        <w:spacing w:after="0"/>
      </w:pPr>
    </w:p>
    <w:p w14:paraId="7A078C80" w14:textId="7448CED4" w:rsidR="006442D5" w:rsidRDefault="006442D5" w:rsidP="00D71D05">
      <w:pPr>
        <w:spacing w:after="0"/>
      </w:pPr>
      <w:r w:rsidRPr="006442D5">
        <w:t>Continuing education credits are required to maintain your state certification in some states.</w:t>
      </w:r>
    </w:p>
    <w:p w14:paraId="28338172" w14:textId="5AF9B194" w:rsidR="00230E9E" w:rsidRDefault="00230E9E" w:rsidP="00D71D05">
      <w:pPr>
        <w:spacing w:after="0"/>
      </w:pPr>
    </w:p>
    <w:p w14:paraId="381E5953" w14:textId="2C855E9A" w:rsidR="00230E9E" w:rsidRDefault="00230E9E" w:rsidP="00D71D05">
      <w:pPr>
        <w:spacing w:after="0"/>
      </w:pPr>
      <w:r w:rsidRPr="00230E9E">
        <w:t>State licensure requirements may vary state to state.</w:t>
      </w:r>
    </w:p>
    <w:p w14:paraId="138B01A8" w14:textId="56CB36FD" w:rsidR="00F9668B" w:rsidRDefault="00F9668B" w:rsidP="00D71D05">
      <w:pPr>
        <w:spacing w:after="0"/>
      </w:pPr>
    </w:p>
    <w:p w14:paraId="4D096126" w14:textId="226ECAEB" w:rsidR="00F9668B" w:rsidRDefault="00F9668B" w:rsidP="00D71D05">
      <w:pPr>
        <w:spacing w:after="0"/>
      </w:pPr>
      <w:r w:rsidRPr="00F9668B">
        <w:t>Student applications are reviewed on a case-by-case basis.</w:t>
      </w:r>
    </w:p>
    <w:p w14:paraId="0F6B6427" w14:textId="25EDEA49" w:rsidR="0053595A" w:rsidRDefault="0053595A" w:rsidP="00D71D05">
      <w:pPr>
        <w:spacing w:after="0"/>
      </w:pPr>
    </w:p>
    <w:p w14:paraId="3341BC40" w14:textId="2EB7E72F" w:rsidR="0053595A" w:rsidRDefault="0053595A" w:rsidP="00D71D05">
      <w:pPr>
        <w:spacing w:after="0"/>
      </w:pPr>
      <w:r>
        <w:t>Please contact Dr. Dean McC</w:t>
      </w:r>
      <w:r w:rsidR="007C2F8D">
        <w:t>all, PT, OCS, Director, Physical Therapist Assi</w:t>
      </w:r>
      <w:r w:rsidR="00186631">
        <w:t>stant, for i</w:t>
      </w:r>
      <w:r w:rsidR="00E533D6">
        <w:t>ndividual state specific information on</w:t>
      </w:r>
      <w:r w:rsidR="00C723A9">
        <w:t xml:space="preserve"> Physical Therapist Assistant program</w:t>
      </w:r>
      <w:r w:rsidR="003D539F">
        <w:t xml:space="preserve"> point(s) of contact, which include, name, phone number, email, and physical address</w:t>
      </w:r>
      <w:r w:rsidR="00934775">
        <w:t>.</w:t>
      </w:r>
    </w:p>
    <w:sectPr w:rsidR="0053595A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EF42" w14:textId="77777777" w:rsidR="00053891" w:rsidRDefault="00053891" w:rsidP="00AD1824">
      <w:pPr>
        <w:spacing w:after="0" w:line="240" w:lineRule="auto"/>
      </w:pPr>
      <w:r>
        <w:separator/>
      </w:r>
    </w:p>
  </w:endnote>
  <w:endnote w:type="continuationSeparator" w:id="0">
    <w:p w14:paraId="409D9C01" w14:textId="77777777" w:rsidR="00053891" w:rsidRDefault="00053891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C166" w14:textId="77777777" w:rsidR="00053891" w:rsidRDefault="00053891" w:rsidP="00AD1824">
      <w:pPr>
        <w:spacing w:after="0" w:line="240" w:lineRule="auto"/>
      </w:pPr>
      <w:r>
        <w:separator/>
      </w:r>
    </w:p>
  </w:footnote>
  <w:footnote w:type="continuationSeparator" w:id="0">
    <w:p w14:paraId="22BD93E4" w14:textId="77777777" w:rsidR="00053891" w:rsidRDefault="00053891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53891"/>
    <w:rsid w:val="000C41CB"/>
    <w:rsid w:val="000F38E8"/>
    <w:rsid w:val="000F489D"/>
    <w:rsid w:val="00154AD3"/>
    <w:rsid w:val="00186631"/>
    <w:rsid w:val="001B0E67"/>
    <w:rsid w:val="001C3FBE"/>
    <w:rsid w:val="00230E9E"/>
    <w:rsid w:val="00270C61"/>
    <w:rsid w:val="00297BE7"/>
    <w:rsid w:val="002A0D8D"/>
    <w:rsid w:val="002B142D"/>
    <w:rsid w:val="002D1292"/>
    <w:rsid w:val="00305DE3"/>
    <w:rsid w:val="00327C71"/>
    <w:rsid w:val="003409F7"/>
    <w:rsid w:val="003502AC"/>
    <w:rsid w:val="00355320"/>
    <w:rsid w:val="003A5427"/>
    <w:rsid w:val="003D539F"/>
    <w:rsid w:val="003D6B5C"/>
    <w:rsid w:val="004168D8"/>
    <w:rsid w:val="00422DE2"/>
    <w:rsid w:val="00443FE0"/>
    <w:rsid w:val="004A37EF"/>
    <w:rsid w:val="004D41DA"/>
    <w:rsid w:val="0053595A"/>
    <w:rsid w:val="00566A56"/>
    <w:rsid w:val="00610110"/>
    <w:rsid w:val="006442D5"/>
    <w:rsid w:val="00653BBA"/>
    <w:rsid w:val="006542A9"/>
    <w:rsid w:val="00654437"/>
    <w:rsid w:val="00721B08"/>
    <w:rsid w:val="007270F0"/>
    <w:rsid w:val="00731E0A"/>
    <w:rsid w:val="00737B19"/>
    <w:rsid w:val="00777AEA"/>
    <w:rsid w:val="00783929"/>
    <w:rsid w:val="007C2F8D"/>
    <w:rsid w:val="007E42AD"/>
    <w:rsid w:val="00901281"/>
    <w:rsid w:val="00934775"/>
    <w:rsid w:val="009B18B2"/>
    <w:rsid w:val="009F6F2D"/>
    <w:rsid w:val="00A40826"/>
    <w:rsid w:val="00AA28A8"/>
    <w:rsid w:val="00AB00B7"/>
    <w:rsid w:val="00AD1824"/>
    <w:rsid w:val="00B2338F"/>
    <w:rsid w:val="00B24818"/>
    <w:rsid w:val="00B24902"/>
    <w:rsid w:val="00B717E0"/>
    <w:rsid w:val="00B74A03"/>
    <w:rsid w:val="00BE6851"/>
    <w:rsid w:val="00C20C93"/>
    <w:rsid w:val="00C273F6"/>
    <w:rsid w:val="00C600EA"/>
    <w:rsid w:val="00C6158B"/>
    <w:rsid w:val="00C723A9"/>
    <w:rsid w:val="00CA27F8"/>
    <w:rsid w:val="00CB156F"/>
    <w:rsid w:val="00CC15E8"/>
    <w:rsid w:val="00CC24EA"/>
    <w:rsid w:val="00CD5B1D"/>
    <w:rsid w:val="00CE5D4E"/>
    <w:rsid w:val="00D71D05"/>
    <w:rsid w:val="00D83A6C"/>
    <w:rsid w:val="00DB2DC3"/>
    <w:rsid w:val="00DC7FD7"/>
    <w:rsid w:val="00E142F5"/>
    <w:rsid w:val="00E533D6"/>
    <w:rsid w:val="00E5530E"/>
    <w:rsid w:val="00E679C0"/>
    <w:rsid w:val="00E843C7"/>
    <w:rsid w:val="00F17CA3"/>
    <w:rsid w:val="00F24FC0"/>
    <w:rsid w:val="00F9668B"/>
    <w:rsid w:val="00FA78A0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TableParagraph">
    <w:name w:val="Table Paragraph"/>
    <w:basedOn w:val="Normal"/>
    <w:uiPriority w:val="1"/>
    <w:qFormat/>
    <w:rsid w:val="00DC7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B0504CD1094AB3D3115DAB2B34FF" ma:contentTypeVersion="13" ma:contentTypeDescription="Create a new document." ma:contentTypeScope="" ma:versionID="3525e1a0b1276f6747c0e2116a342c95">
  <xsd:schema xmlns:xsd="http://www.w3.org/2001/XMLSchema" xmlns:xs="http://www.w3.org/2001/XMLSchema" xmlns:p="http://schemas.microsoft.com/office/2006/metadata/properties" xmlns:ns3="3a0b7c28-f70b-4928-baa7-92c27444c53d" xmlns:ns4="46610ca7-60e4-4ccd-9add-070dae04fd69" targetNamespace="http://schemas.microsoft.com/office/2006/metadata/properties" ma:root="true" ma:fieldsID="c1ef6dc6322df1ae14571704aad1756c" ns3:_="" ns4:_="">
    <xsd:import namespace="3a0b7c28-f70b-4928-baa7-92c27444c53d"/>
    <xsd:import namespace="46610ca7-60e4-4ccd-9add-070dae04f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7c28-f70b-4928-baa7-92c27444c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0ca7-60e4-4ccd-9add-070dae04f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39558-FF76-4E2A-8A28-62C6C0242BBA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46610ca7-60e4-4ccd-9add-070dae04fd69"/>
    <ds:schemaRef ds:uri="3a0b7c28-f70b-4928-baa7-92c27444c53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47F612-15FD-4FDC-B7AC-662285E53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070C2-69CB-4602-9B93-CD913E8D4F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358FF2-BD51-48BD-BC53-9B6C48A09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b7c28-f70b-4928-baa7-92c27444c53d"/>
    <ds:schemaRef ds:uri="46610ca7-60e4-4ccd-9add-070dae04f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Barber</cp:lastModifiedBy>
  <cp:revision>2</cp:revision>
  <cp:lastPrinted>2020-06-29T14:46:00Z</cp:lastPrinted>
  <dcterms:created xsi:type="dcterms:W3CDTF">2023-05-19T19:10:00Z</dcterms:created>
  <dcterms:modified xsi:type="dcterms:W3CDTF">2023-05-19T19:10:00Z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0x01010052ACB0504CD1094AB3D3115DAB2B34FF</vt:lpwstr>
  </property>
</Properties>
</file>